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14" w:rsidRDefault="00FE6582" w:rsidP="00FE6582">
      <w:pPr>
        <w:jc w:val="center"/>
      </w:pPr>
      <w:r w:rsidRPr="00FE6582">
        <w:t xml:space="preserve">Персональный </w:t>
      </w:r>
      <w:proofErr w:type="gramStart"/>
      <w:r w:rsidRPr="00FE6582">
        <w:t>состав  педагогических</w:t>
      </w:r>
      <w:proofErr w:type="gramEnd"/>
      <w:r w:rsidRPr="00FE6582">
        <w:t xml:space="preserve"> работников МКОУ </w:t>
      </w:r>
      <w:r w:rsidR="00D50868">
        <w:t>СОШ</w:t>
      </w:r>
      <w:r w:rsidRPr="00FE6582">
        <w:t xml:space="preserve"> № 1 </w:t>
      </w:r>
      <w:proofErr w:type="spellStart"/>
      <w:r w:rsidR="00D50868">
        <w:t>с</w:t>
      </w:r>
      <w:r w:rsidRPr="00FE6582">
        <w:t>.п</w:t>
      </w:r>
      <w:proofErr w:type="spellEnd"/>
      <w:r w:rsidRPr="00FE6582">
        <w:t xml:space="preserve">. </w:t>
      </w:r>
      <w:proofErr w:type="spellStart"/>
      <w:r w:rsidR="00D50868">
        <w:t>Плановское</w:t>
      </w:r>
      <w:proofErr w:type="spellEnd"/>
      <w:r w:rsidR="00D50868">
        <w:t xml:space="preserve"> </w:t>
      </w:r>
      <w:r w:rsidRPr="00FE6582">
        <w:t>на 2024-2025 учебный год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1549"/>
        <w:gridCol w:w="1193"/>
        <w:gridCol w:w="1525"/>
        <w:gridCol w:w="1896"/>
        <w:gridCol w:w="938"/>
        <w:gridCol w:w="938"/>
        <w:gridCol w:w="1828"/>
        <w:gridCol w:w="1690"/>
        <w:gridCol w:w="1786"/>
        <w:gridCol w:w="2025"/>
      </w:tblGrid>
      <w:tr w:rsidR="00FE6582" w:rsidRPr="00FE6582" w:rsidTr="009E7AEE">
        <w:trPr>
          <w:trHeight w:val="13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профессиональной переподготовке (при н</w:t>
            </w:r>
            <w:bookmarkStart w:id="0" w:name="_GoBack"/>
            <w:bookmarkEnd w:id="0"/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аличии)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FE6582" w:rsidRPr="00FE6582" w:rsidTr="009E7AEE">
        <w:trPr>
          <w:trHeight w:val="390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582" w:rsidRPr="00FE6582" w:rsidTr="009E7AEE">
        <w:trPr>
          <w:trHeight w:val="46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E6582" w:rsidRPr="00FE6582" w:rsidTr="009E7AEE">
        <w:trPr>
          <w:trHeight w:val="291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4E27F4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Шидугова</w:t>
            </w:r>
            <w:proofErr w:type="spellEnd"/>
            <w:r w:rsidRPr="004E2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4E2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Каральбиевна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математика, окружающий мир, технология, изобразительное искусство, </w:t>
            </w: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музыка, основы религиозных культур и светской этики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7F4" w:rsidRPr="004E27F4" w:rsidRDefault="004E27F4" w:rsidP="004E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Среднее специальное, Нальчикское педагогическое училище им.50-летия ВЛКСМ ,1987г, № 768234, учитель начальных классов, ст. пионервожатый</w:t>
            </w:r>
            <w:r w:rsidRPr="004E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, 1 категория, 23.05.2019 </w:t>
            </w:r>
          </w:p>
          <w:p w:rsidR="00FE6582" w:rsidRPr="00FE6582" w:rsidRDefault="004E27F4" w:rsidP="004E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"Современные технологии НОО в условиях реализации ФГОС"  №70992, 23.11.2021г., 72 ч.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9E7AEE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FE6582" w:rsidRPr="00FE6582" w:rsidTr="009E7AEE">
        <w:trPr>
          <w:trHeight w:val="227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E7AEE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Хамбазарова</w:t>
            </w:r>
            <w:proofErr w:type="spellEnd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Руслановна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искусство, музыка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E7AEE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КБГУ </w:t>
            </w:r>
            <w:proofErr w:type="spellStart"/>
            <w:r w:rsidRPr="009E7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им.Х.М.Бербекова</w:t>
            </w:r>
            <w:proofErr w:type="spellEnd"/>
            <w:r w:rsidRPr="009E7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2012г,г К № 39887 от 27.06.2012г, географ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D50868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"Современные технологии начального общего образования с учетом изменений  ФГОС " от 29.11.2023г. № 83230 в объеме 72 </w:t>
            </w:r>
            <w:proofErr w:type="spellStart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ч.,ГБУ</w:t>
            </w:r>
            <w:proofErr w:type="spellEnd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"ЦНР" </w:t>
            </w:r>
            <w:proofErr w:type="spellStart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КБР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9E7AEE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FE6582" w:rsidRPr="00FE6582" w:rsidTr="009E7AEE">
        <w:trPr>
          <w:trHeight w:val="293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E7AEE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Болова</w:t>
            </w:r>
            <w:proofErr w:type="spellEnd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Борисовна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математика, окружающий мир, технология, изобразительное искусство, музыка,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9E7AEE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Гудермесское</w:t>
            </w:r>
            <w:proofErr w:type="spellEnd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педагогическое училище ЧИАССР г. Гудермес, 1980г. №431674,</w:t>
            </w:r>
          </w:p>
          <w:p w:rsidR="00FE6582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D50868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"Современные технологии начального общего образования с учетом изменений  ФГОС " от 24.08.2022г. № 74924 в объеме 72 </w:t>
            </w:r>
            <w:proofErr w:type="spellStart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ч.,ГБУ</w:t>
            </w:r>
            <w:proofErr w:type="spellEnd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"ЦНР" </w:t>
            </w:r>
            <w:proofErr w:type="spellStart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КБР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9E7AEE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FE6582" w:rsidRPr="00FE6582" w:rsidTr="009E7AEE">
        <w:trPr>
          <w:trHeight w:val="285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E7AEE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Тарчокова</w:t>
            </w:r>
            <w:proofErr w:type="spellEnd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 изобразительное искусство, музыка, основы религиозных культур и светской этики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9E7AEE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специальное, Нальчикское педагогическое училище им.50-летия ВЛКСМ №1226 от 28.06.1988г.</w:t>
            </w:r>
          </w:p>
          <w:p w:rsidR="00FE6582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 воспитатель группы продленного дня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D50868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"Современные подходы  к содержанию образовательной деятельности на уровне начального общего образования" от 19.04.2024г № 85186 в объеме 72 ч ГБУ ДПО ЦНППМПР </w:t>
            </w:r>
            <w:proofErr w:type="spellStart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КБР;  Методические  </w:t>
            </w:r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методологические аспекты преподавания комплексных учебных курсов "Основы религиозных культур и светской этики" и "Основы духовно-нравственной культуры народов России" в школе в условиях </w:t>
            </w:r>
            <w:proofErr w:type="spellStart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реализции</w:t>
            </w:r>
            <w:proofErr w:type="spellEnd"/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(3++)Образование и педагогика в объеме 108 ч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FE6582" w:rsidP="009E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E7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FE6582" w:rsidRPr="00FE6582" w:rsidTr="009E7AEE">
        <w:trPr>
          <w:trHeight w:val="29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E7AEE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Абазова</w:t>
            </w:r>
            <w:proofErr w:type="spellEnd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Адальбиевна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E7AEE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9E7AEE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КБГУ,2003г.</w:t>
            </w:r>
          </w:p>
          <w:p w:rsidR="00FE6582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Филолог, преподаватель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E7AEE" w:rsidRPr="0062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ГБУ ДПО "ЦНППМ"</w:t>
            </w:r>
            <w:r w:rsidR="009E7AEE" w:rsidRPr="0062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7AEE" w:rsidRPr="0062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="009E7AEE" w:rsidRPr="0062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КБР "Организация деятельности учителя иностранного языка в современных условиях с учетом изменений ФГОС ОО и введения ФГОС ОВЗ"; "Педагогические компетенции учителя- предметника при переходе в 2022 году на обновленные ФГОС и онлайн-сервисы </w:t>
            </w:r>
            <w:proofErr w:type="spellStart"/>
            <w:r w:rsidR="009E7AEE" w:rsidRPr="0062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="009E7AEE" w:rsidRPr="0062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РФ" в объеме 144ч от 15.08.2022г г. Брянск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9E7AEE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E7AEE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образование, основное общее образование, среднее общее образование</w:t>
            </w:r>
          </w:p>
        </w:tc>
      </w:tr>
      <w:tr w:rsidR="009E7AEE" w:rsidRPr="00FE6582" w:rsidTr="009E7AEE">
        <w:trPr>
          <w:trHeight w:val="227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AEE" w:rsidRPr="00FE6582" w:rsidRDefault="009E7AEE" w:rsidP="009E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Бабашев</w:t>
            </w:r>
            <w:proofErr w:type="spellEnd"/>
            <w:r w:rsidRPr="009E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 Аркадьевич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hideMark/>
          </w:tcPr>
          <w:p w:rsidR="009E7AEE" w:rsidRPr="009E7AEE" w:rsidRDefault="009E7AEE" w:rsidP="009E7AEE">
            <w:pPr>
              <w:widowControl w:val="0"/>
              <w:spacing w:before="13" w:line="240" w:lineRule="auto"/>
              <w:ind w:right="-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7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Физкультура и ОБЗР</w:t>
            </w:r>
          </w:p>
        </w:tc>
        <w:tc>
          <w:tcPr>
            <w:tcW w:w="1896" w:type="dxa"/>
            <w:hideMark/>
          </w:tcPr>
          <w:p w:rsidR="009E7AEE" w:rsidRPr="009E7AEE" w:rsidRDefault="009E7AEE" w:rsidP="009E7AEE">
            <w:pPr>
              <w:widowControl w:val="0"/>
              <w:spacing w:before="7" w:line="260" w:lineRule="auto"/>
              <w:ind w:left="18" w:right="2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КБГУ,2011 № 078/11/324, физическая культура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9E7AEE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ДПО ЦНР Министерства просвещения, науки и по делам молодежи КБР по программе</w:t>
            </w:r>
          </w:p>
          <w:p w:rsidR="009E7AEE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"Современные подходы к организации физической культуры в условиях изменений ФГОС" в объеме 108ч от 16.04.2022г;           ГБУ ДПО ЦНППМПР "Реализация требований обновленных ФГОС ООО в работе учителя" в объеме 36ч от 25.04.2022г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EE" w:rsidRPr="00FE6582" w:rsidRDefault="009E7AEE" w:rsidP="009E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EE" w:rsidRPr="00FE6582" w:rsidRDefault="009E7AEE" w:rsidP="009E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образование, основное общее образование, среднее общее образование</w:t>
            </w:r>
          </w:p>
        </w:tc>
      </w:tr>
      <w:tr w:rsidR="00FE6582" w:rsidRPr="00FE6582" w:rsidTr="009E7AEE">
        <w:trPr>
          <w:trHeight w:val="227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Залина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Хамишевна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КБГУ им.Х.М..Бербекова,2003г. математик, преподаватель математики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сопровождения проектов НТИ и непрерывного образования ФГБОУ ВО КБГУ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им.Х.М.Бербекова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"Новые подходы в системе профориентации" в объеме 16 ч от 22.12.2021г; "Педагогические компетенции учителя- предметника при переходе в 2022 году на обновленные ФГОС и онлайн-сервисы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РФ" в объеме 144ч от 26.08.2022г г. Брянск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CE75C5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образование, среднее общее образование</w:t>
            </w:r>
          </w:p>
        </w:tc>
      </w:tr>
      <w:tr w:rsidR="00FE6582" w:rsidRPr="00FE6582" w:rsidTr="009E7AEE">
        <w:trPr>
          <w:trHeight w:val="226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Мазокова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Анджела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Хамишевна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биология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КБГУ,1994г, №2/94-1020, химик, преподаватель химии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CE75C5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ГБУ ДПО "ЦНППМПР"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КБР от 28.10.2021г № 70444, "Современные подходы к преподаванию биологии в условиях реализации ФГОС" в объеме 108ч; ГБУ ДПО "ЦНППМПР"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КБР от 07.12.2021г № 71546, "Преподавание учебного предмета "Химия" в основной и средней школе: содержание, средства, технологии" в объеме 108ч № 71546; ФГАОУ ДПО "Формировани</w:t>
            </w:r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 ИКТ -грамотности школьников" в объеме 72 часа,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30.04.2021; "Педагогические компетенции учителя- предметника при переходе в 2022 году на обновленные ФГОС и онлайн-сервисы </w:t>
            </w:r>
            <w:proofErr w:type="spellStart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E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РФ" в объеме 144ч от 13.08.2022г г. Брянск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ИПК и ПРО КБГУ диплом о профессиональной переподготовке №180000007111 от 17.09.2014г "Биологическое образование" в объеме 594 ч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CE75C5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образование, среднее общее образование</w:t>
            </w:r>
          </w:p>
        </w:tc>
      </w:tr>
      <w:tr w:rsidR="00FE6582" w:rsidRPr="00FE6582" w:rsidTr="009E7AEE">
        <w:trPr>
          <w:trHeight w:val="226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Мухарбиевич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КБГУ,2000г. физик, преподаватель по специальности " Физик"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FCB" w:rsidRPr="00964FCB" w:rsidRDefault="00964FCB" w:rsidP="00964FC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«Педагогические технологии в дополнительном образовании детей и взрослых»,</w:t>
            </w:r>
          </w:p>
          <w:p w:rsidR="00FE6582" w:rsidRPr="00FE6582" w:rsidRDefault="00964FCB" w:rsidP="009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17.10.2023г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A34147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образование, среднее общее образование</w:t>
            </w:r>
          </w:p>
        </w:tc>
      </w:tr>
      <w:tr w:rsidR="00FE6582" w:rsidRPr="00FE6582" w:rsidTr="009E7AEE">
        <w:trPr>
          <w:trHeight w:val="220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Болова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Майя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Безировна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обществознание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47" w:rsidRPr="00A34147" w:rsidRDefault="00A34147" w:rsidP="00A3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,</w:t>
            </w:r>
            <w:proofErr w:type="gramEnd"/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СОГУ, 1996г, </w:t>
            </w:r>
          </w:p>
          <w:p w:rsidR="00FE6582" w:rsidRPr="00FE6582" w:rsidRDefault="00A34147" w:rsidP="00A3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г.Владикавказ,№0060745, географ, преподаватель географии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1.ГБУ ДПО "ЦНР"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КБР от 06.12.2021г. № 71507, "Организация деятельности учителя истории и обществознания с учетом изменений ФГОС ОО и введения ФГОС ОВЗ" в объеме 108 ч;" Педагогические компетенции учителя- предметника при переходе в 2022 году на обновленные ФГОС и онлайн-сервисы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РФ" в объеме 144ч от 17.08.2022г г. Брянск ГБУ ДПО </w:t>
            </w: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"ЦНППМ"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КБР " Современные подходы к преподаванию учебных предметов "География" и "География Кабардино-Балкарии" с учетом изменений ФГОС ОО" в объеме 108ч от 20.04.23г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582" w:rsidRPr="00FE6582" w:rsidRDefault="00A34147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образование, среднее общее образование</w:t>
            </w:r>
          </w:p>
        </w:tc>
      </w:tr>
      <w:tr w:rsidR="00FE6582" w:rsidRPr="00FE6582" w:rsidTr="009E7AEE">
        <w:trPr>
          <w:trHeight w:val="220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A34147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Ахаминова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Санят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9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FCB" w:rsidRPr="00964FCB" w:rsidRDefault="00964FCB" w:rsidP="009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КБГУ, 2008г, </w:t>
            </w:r>
          </w:p>
          <w:p w:rsidR="00FE6582" w:rsidRPr="00FE6582" w:rsidRDefault="00964FCB" w:rsidP="009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054/08-334, филолог, преподаватель по специальности "Филология"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"Центр непрерывного повышения профессионального мастерства педагогических работников" министерства просвещения, науки и по делам молодежи КБР по программе "Преподавание </w:t>
            </w: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русского языка и литературы в условиях поликультурной и </w:t>
            </w:r>
            <w:proofErr w:type="spellStart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среды: теория и практика" в объеме 108 ч 10.12.2021г ЧУ ДПО "ЦЕНТР ИНФО "Основы преподавания русского языка и литературы в условиях реализации ФГОС Нового поколения в объеме 108 ч, </w:t>
            </w:r>
            <w:proofErr w:type="spellStart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г.Нальчик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03.11.2023; ФГБУ " Федеральный институт родных языков народов РФ" по дополнительной профессиональ</w:t>
            </w: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программе "Методика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ФГОС СОО к образовательным достижениям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582" w:rsidRPr="00FE6582" w:rsidRDefault="00964FCB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образование, среднее общее образование</w:t>
            </w:r>
          </w:p>
        </w:tc>
      </w:tr>
      <w:tr w:rsidR="00FE6582" w:rsidRPr="00FE6582" w:rsidTr="009E7AEE">
        <w:trPr>
          <w:trHeight w:val="226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Мухамедовна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ИЗО, Технология, музыка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специальное, Нальчикское педагогическое училище им.50-летия ВЛКСМ №3171 от 24.06.1988г. воспитатель детского сада.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D50868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«Современные педагогические технологии в образовательной деятельности педагога дополнительного образования в условиях реализации обновленного ФГОС», 01.11.2023г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582" w:rsidRPr="00FE6582" w:rsidRDefault="00964FCB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образование, среднее общее образование</w:t>
            </w:r>
          </w:p>
        </w:tc>
      </w:tr>
      <w:tr w:rsidR="00FE6582" w:rsidRPr="00FE6582" w:rsidTr="00964FCB">
        <w:trPr>
          <w:trHeight w:val="224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Иругова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Аликовна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9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КБГУ им. </w:t>
            </w:r>
            <w:proofErr w:type="spellStart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Х.М.Бербекова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2022г, бакалавр, филология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Педагогические компетенции учителя-предметника при переходе в 2022 году на обновленные ФГОС и онлайн-сервисы </w:t>
            </w:r>
            <w:proofErr w:type="spellStart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в объеме 144ч от 16.08.2022г г. Брянск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964FCB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образование, среднее общее образование</w:t>
            </w:r>
          </w:p>
        </w:tc>
      </w:tr>
      <w:tr w:rsidR="00FE6582" w:rsidRPr="00FE6582" w:rsidTr="00964FCB">
        <w:trPr>
          <w:trHeight w:val="353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Ахаминова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Гидовна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Кабардино</w:t>
            </w:r>
            <w:proofErr w:type="spellEnd"/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черкесский язык и литература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FCB" w:rsidRPr="00964FCB" w:rsidRDefault="00964FCB" w:rsidP="009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специальное, Нальчикское педагогическое училище им.50-летия ВЛКСМ №374162 от 29.06.1990г.</w:t>
            </w:r>
          </w:p>
          <w:p w:rsidR="00FE6582" w:rsidRPr="00FE6582" w:rsidRDefault="00964FCB" w:rsidP="009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группы продленного дня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FE6582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82" w:rsidRPr="00FE6582" w:rsidRDefault="00FE6582" w:rsidP="00FE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82" w:rsidRPr="00FE6582" w:rsidRDefault="00964FCB" w:rsidP="00F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образование, среднее общее образование</w:t>
            </w:r>
          </w:p>
        </w:tc>
      </w:tr>
    </w:tbl>
    <w:p w:rsidR="004E27F4" w:rsidRDefault="004E27F4"/>
    <w:sectPr w:rsidR="004E27F4" w:rsidSect="00FE6582">
      <w:pgSz w:w="16839" w:h="11907" w:orient="landscape" w:code="9"/>
      <w:pgMar w:top="1701" w:right="1418" w:bottom="85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64A2825"/>
    <w:multiLevelType w:val="hybridMultilevel"/>
    <w:tmpl w:val="7C30A4A4"/>
    <w:lvl w:ilvl="0" w:tplc="51398522">
      <w:start w:val="1"/>
      <w:numFmt w:val="decimal"/>
      <w:lvlText w:val="%1."/>
      <w:lvlJc w:val="left"/>
      <w:pPr>
        <w:ind w:left="720" w:hanging="360"/>
      </w:pPr>
    </w:lvl>
    <w:lvl w:ilvl="1" w:tplc="51398522" w:tentative="1">
      <w:start w:val="1"/>
      <w:numFmt w:val="lowerLetter"/>
      <w:lvlText w:val="%2."/>
      <w:lvlJc w:val="left"/>
      <w:pPr>
        <w:ind w:left="1440" w:hanging="360"/>
      </w:pPr>
    </w:lvl>
    <w:lvl w:ilvl="2" w:tplc="51398522" w:tentative="1">
      <w:start w:val="1"/>
      <w:numFmt w:val="lowerRoman"/>
      <w:lvlText w:val="%3."/>
      <w:lvlJc w:val="right"/>
      <w:pPr>
        <w:ind w:left="2160" w:hanging="180"/>
      </w:pPr>
    </w:lvl>
    <w:lvl w:ilvl="3" w:tplc="51398522" w:tentative="1">
      <w:start w:val="1"/>
      <w:numFmt w:val="decimal"/>
      <w:lvlText w:val="%4."/>
      <w:lvlJc w:val="left"/>
      <w:pPr>
        <w:ind w:left="2880" w:hanging="360"/>
      </w:pPr>
    </w:lvl>
    <w:lvl w:ilvl="4" w:tplc="51398522" w:tentative="1">
      <w:start w:val="1"/>
      <w:numFmt w:val="lowerLetter"/>
      <w:lvlText w:val="%5."/>
      <w:lvlJc w:val="left"/>
      <w:pPr>
        <w:ind w:left="3600" w:hanging="360"/>
      </w:pPr>
    </w:lvl>
    <w:lvl w:ilvl="5" w:tplc="51398522" w:tentative="1">
      <w:start w:val="1"/>
      <w:numFmt w:val="lowerRoman"/>
      <w:lvlText w:val="%6."/>
      <w:lvlJc w:val="right"/>
      <w:pPr>
        <w:ind w:left="4320" w:hanging="180"/>
      </w:pPr>
    </w:lvl>
    <w:lvl w:ilvl="6" w:tplc="51398522" w:tentative="1">
      <w:start w:val="1"/>
      <w:numFmt w:val="decimal"/>
      <w:lvlText w:val="%7."/>
      <w:lvlJc w:val="left"/>
      <w:pPr>
        <w:ind w:left="5040" w:hanging="360"/>
      </w:pPr>
    </w:lvl>
    <w:lvl w:ilvl="7" w:tplc="51398522" w:tentative="1">
      <w:start w:val="1"/>
      <w:numFmt w:val="lowerLetter"/>
      <w:lvlText w:val="%8."/>
      <w:lvlJc w:val="left"/>
      <w:pPr>
        <w:ind w:left="5760" w:hanging="360"/>
      </w:pPr>
    </w:lvl>
    <w:lvl w:ilvl="8" w:tplc="51398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C25F82"/>
    <w:multiLevelType w:val="hybridMultilevel"/>
    <w:tmpl w:val="AD028FFC"/>
    <w:lvl w:ilvl="0" w:tplc="247366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2"/>
    <w:rsid w:val="004E27F4"/>
    <w:rsid w:val="006404A1"/>
    <w:rsid w:val="00964FCB"/>
    <w:rsid w:val="009E7AEE"/>
    <w:rsid w:val="00A34147"/>
    <w:rsid w:val="00BC2A21"/>
    <w:rsid w:val="00C57060"/>
    <w:rsid w:val="00CE75C5"/>
    <w:rsid w:val="00D50868"/>
    <w:rsid w:val="00E57C14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B492"/>
  <w15:docId w15:val="{D6775EE5-7019-48B7-A2DA-AEAED603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2025-01-21T08:20:00Z</dcterms:created>
  <dcterms:modified xsi:type="dcterms:W3CDTF">2025-01-31T08:53:00Z</dcterms:modified>
</cp:coreProperties>
</file>